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1C" w:rsidRDefault="008B2A1C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10B12" w:rsidRPr="00186891" w:rsidRDefault="00A02E0F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  </w:t>
      </w:r>
      <w:bookmarkStart w:id="0" w:name="_GoBack"/>
      <w:bookmarkEnd w:id="0"/>
    </w:p>
    <w:p w:rsidR="00B10B12" w:rsidRPr="00186891" w:rsidRDefault="00FB6779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68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Dyrektora Miejsko-Gminnego Przedszkola  w Pełczycach</w:t>
      </w:r>
    </w:p>
    <w:p w:rsidR="00B10B12" w:rsidRPr="00186891" w:rsidRDefault="00990B4D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11.04.2023</w:t>
      </w:r>
      <w:r w:rsidR="00B10B12" w:rsidRPr="001868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B10B12" w:rsidRPr="00B10B12" w:rsidRDefault="0057227D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ustalenia stawki opłat za żywienie dziecka w  Miejsko-Gminnym Przedszkolu       </w:t>
      </w:r>
      <w:r w:rsidR="002A6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Pełczycach</w:t>
      </w:r>
      <w:r w:rsidR="00B10B12" w:rsidRPr="00B10B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0B12" w:rsidRPr="00A02E0F" w:rsidRDefault="0057227D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</w:t>
      </w:r>
      <w:r w:rsidR="00A02E0F" w:rsidRPr="00A02E0F">
        <w:rPr>
          <w:rFonts w:ascii="Times New Roman" w:eastAsia="Times New Roman" w:hAnsi="Times New Roman" w:cs="Times New Roman"/>
          <w:sz w:val="24"/>
          <w:szCs w:val="24"/>
          <w:lang w:eastAsia="pl-PL"/>
        </w:rPr>
        <w:t>awie art. 106  ustawy z dnia 14 grudnia 2016 r. – Prawo oświatowe (tekst jedn.</w:t>
      </w:r>
      <w:r w:rsidR="00A02E0F" w:rsidRPr="00A02E0F">
        <w:rPr>
          <w:rFonts w:ascii="Times New Roman" w:hAnsi="Times New Roman" w:cs="Times New Roman"/>
          <w:sz w:val="24"/>
          <w:szCs w:val="24"/>
        </w:rPr>
        <w:t xml:space="preserve"> </w:t>
      </w:r>
      <w:r w:rsidR="00A02E0F" w:rsidRPr="00A02E0F">
        <w:rPr>
          <w:rFonts w:ascii="Times New Roman" w:hAnsi="Times New Roman" w:cs="Times New Roman"/>
          <w:sz w:val="24"/>
          <w:szCs w:val="24"/>
        </w:rPr>
        <w:t>Dz. U. z 2021 r. poz. 1082, z 2022 r. poz. 655, 1079, 1116, 1383, 1700, 1730, 2089, z 2023 r. poz. 185</w:t>
      </w:r>
      <w:r w:rsidR="00A02E0F">
        <w:rPr>
          <w:rFonts w:ascii="Times New Roman" w:hAnsi="Times New Roman" w:cs="Times New Roman"/>
          <w:sz w:val="24"/>
          <w:szCs w:val="24"/>
        </w:rPr>
        <w:t>)</w:t>
      </w:r>
      <w:r w:rsidRPr="00A02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</w:t>
      </w:r>
      <w:r w:rsidR="00B10B12" w:rsidRPr="00A02E0F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 </w:t>
      </w:r>
      <w:r w:rsidR="00B10B12" w:rsidRPr="00A02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B10B12" w:rsidRPr="00B10B12" w:rsidRDefault="00B10B12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B12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57227D" w:rsidRDefault="00A02E0F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1 kwietnia 2023</w:t>
      </w:r>
      <w:r w:rsidR="00572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obowiązują następujące stawki opłat za żywienie:</w:t>
      </w:r>
    </w:p>
    <w:p w:rsidR="00B10B12" w:rsidRDefault="0057227D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Śniadanie     </w:t>
      </w:r>
      <w:r w:rsidR="008B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F48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- 2,5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  <w:r w:rsidR="00B10B12" w:rsidRPr="00B10B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7227D" w:rsidRDefault="00EF48F7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Obiad               - 5,5</w:t>
      </w:r>
      <w:r w:rsidR="008B2A1C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</w:p>
    <w:p w:rsidR="008B2A1C" w:rsidRPr="00B10B12" w:rsidRDefault="008B2A1C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  - 1,00 zł</w:t>
      </w:r>
    </w:p>
    <w:p w:rsidR="00B10B12" w:rsidRPr="00B10B12" w:rsidRDefault="00B10B12" w:rsidP="00B10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B12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2A6883" w:rsidRDefault="00B10B12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B1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</w:t>
      </w:r>
      <w:r w:rsidR="002A6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hodzi w życie z dniem </w:t>
      </w:r>
      <w:r w:rsidR="008B2A1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z moc</w:t>
      </w:r>
      <w:r w:rsidR="00990B4D">
        <w:rPr>
          <w:rFonts w:ascii="Times New Roman" w:eastAsia="Times New Roman" w:hAnsi="Times New Roman" w:cs="Times New Roman"/>
          <w:sz w:val="24"/>
          <w:szCs w:val="24"/>
          <w:lang w:eastAsia="pl-PL"/>
        </w:rPr>
        <w:t>ą obowiązującą od 1 kwietnia 2023</w:t>
      </w:r>
      <w:r w:rsidR="002A6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883" w:rsidRDefault="002A6883" w:rsidP="00B1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F49" w:rsidRDefault="00E97F49"/>
    <w:sectPr w:rsidR="00E9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5AFD"/>
    <w:multiLevelType w:val="multilevel"/>
    <w:tmpl w:val="C11E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B2343"/>
    <w:multiLevelType w:val="multilevel"/>
    <w:tmpl w:val="D6D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B6FCF"/>
    <w:multiLevelType w:val="hybridMultilevel"/>
    <w:tmpl w:val="7B48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B67C0"/>
    <w:multiLevelType w:val="multilevel"/>
    <w:tmpl w:val="0B50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12"/>
    <w:rsid w:val="00186891"/>
    <w:rsid w:val="002A6883"/>
    <w:rsid w:val="0057227D"/>
    <w:rsid w:val="008B2A1C"/>
    <w:rsid w:val="00976E09"/>
    <w:rsid w:val="00990B4D"/>
    <w:rsid w:val="009C49F6"/>
    <w:rsid w:val="00A02E0F"/>
    <w:rsid w:val="00B10B12"/>
    <w:rsid w:val="00E97F49"/>
    <w:rsid w:val="00EF48F7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0137-2D9B-489B-A8B7-62C7280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Microsoft</cp:lastModifiedBy>
  <cp:revision>2</cp:revision>
  <cp:lastPrinted>2023-04-11T13:34:00Z</cp:lastPrinted>
  <dcterms:created xsi:type="dcterms:W3CDTF">2023-04-11T13:35:00Z</dcterms:created>
  <dcterms:modified xsi:type="dcterms:W3CDTF">2023-04-11T13:35:00Z</dcterms:modified>
</cp:coreProperties>
</file>